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77" w:rsidRDefault="000B7035" w:rsidP="000B7035">
      <w:pPr>
        <w:jc w:val="center"/>
        <w:rPr>
          <w:sz w:val="44"/>
          <w:szCs w:val="44"/>
        </w:rPr>
      </w:pPr>
      <w:r w:rsidRPr="000B7035">
        <w:rPr>
          <w:sz w:val="44"/>
          <w:szCs w:val="44"/>
        </w:rPr>
        <w:t>10</w:t>
      </w:r>
      <w:r w:rsidRPr="000B7035">
        <w:rPr>
          <w:sz w:val="44"/>
          <w:szCs w:val="44"/>
          <w:vertAlign w:val="superscript"/>
        </w:rPr>
        <w:t>th</w:t>
      </w:r>
      <w:r w:rsidRPr="000B7035">
        <w:rPr>
          <w:sz w:val="44"/>
          <w:szCs w:val="44"/>
        </w:rPr>
        <w:t xml:space="preserve"> Grade English</w:t>
      </w:r>
    </w:p>
    <w:p w:rsidR="000B7035" w:rsidRDefault="000B7035" w:rsidP="000B7035">
      <w:pPr>
        <w:rPr>
          <w:sz w:val="24"/>
          <w:szCs w:val="24"/>
        </w:rPr>
      </w:pPr>
      <w:r>
        <w:rPr>
          <w:sz w:val="24"/>
          <w:szCs w:val="24"/>
        </w:rPr>
        <w:t xml:space="preserve">Week 1: </w:t>
      </w:r>
    </w:p>
    <w:p w:rsidR="00C721C7" w:rsidRDefault="000B7035" w:rsidP="000B70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Close Reader </w:t>
      </w:r>
      <w:r w:rsidR="00C721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21C7">
        <w:rPr>
          <w:sz w:val="24"/>
          <w:szCs w:val="24"/>
        </w:rPr>
        <w:t>Read, Annotate, and Complete questions for</w:t>
      </w:r>
    </w:p>
    <w:p w:rsidR="000B7035" w:rsidRDefault="00C721C7" w:rsidP="00C721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21C7">
        <w:rPr>
          <w:i/>
          <w:sz w:val="24"/>
          <w:szCs w:val="24"/>
        </w:rPr>
        <w:t>from the Universal Declaration of Human Rights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on pages 9 and 10.</w:t>
      </w:r>
    </w:p>
    <w:p w:rsidR="00C721C7" w:rsidRDefault="00C721C7" w:rsidP="00C721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1C7">
        <w:rPr>
          <w:i/>
          <w:sz w:val="24"/>
          <w:szCs w:val="24"/>
        </w:rPr>
        <w:t>Starfish</w:t>
      </w:r>
      <w:r>
        <w:rPr>
          <w:sz w:val="24"/>
          <w:szCs w:val="24"/>
        </w:rPr>
        <w:t xml:space="preserve"> on pages 18 and 19.</w:t>
      </w:r>
    </w:p>
    <w:p w:rsidR="00C721C7" w:rsidRDefault="00C721C7" w:rsidP="00C721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Sea Stars </w:t>
      </w:r>
      <w:r>
        <w:rPr>
          <w:sz w:val="24"/>
          <w:szCs w:val="24"/>
        </w:rPr>
        <w:t xml:space="preserve">on pages 20-22. </w:t>
      </w:r>
    </w:p>
    <w:p w:rsidR="00C721C7" w:rsidRDefault="00C721C7" w:rsidP="00C721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Performance Assessment workbook – Read, Annotate, and Complete </w:t>
      </w:r>
    </w:p>
    <w:p w:rsidR="00C721C7" w:rsidRDefault="00C721C7" w:rsidP="00C721C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4816">
        <w:rPr>
          <w:i/>
          <w:sz w:val="24"/>
          <w:szCs w:val="24"/>
        </w:rPr>
        <w:t>Sleep Deprivation</w:t>
      </w:r>
      <w:r>
        <w:rPr>
          <w:sz w:val="24"/>
          <w:szCs w:val="24"/>
        </w:rPr>
        <w:t xml:space="preserve"> and </w:t>
      </w:r>
      <w:r w:rsidRPr="00134816">
        <w:rPr>
          <w:i/>
          <w:sz w:val="24"/>
          <w:szCs w:val="24"/>
        </w:rPr>
        <w:t xml:space="preserve">School Start Time </w:t>
      </w:r>
      <w:r w:rsidR="00134816" w:rsidRPr="00134816">
        <w:rPr>
          <w:i/>
          <w:sz w:val="24"/>
          <w:szCs w:val="24"/>
        </w:rPr>
        <w:t>and Sleep</w:t>
      </w:r>
      <w:r w:rsidR="00134816">
        <w:rPr>
          <w:i/>
          <w:sz w:val="24"/>
          <w:szCs w:val="24"/>
        </w:rPr>
        <w:t xml:space="preserve"> </w:t>
      </w:r>
      <w:r w:rsidR="00134816">
        <w:rPr>
          <w:sz w:val="24"/>
          <w:szCs w:val="24"/>
        </w:rPr>
        <w:t xml:space="preserve">on pages 4 and 5. </w:t>
      </w:r>
    </w:p>
    <w:p w:rsidR="00134816" w:rsidRDefault="00134816" w:rsidP="00C721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We Need Our Sleep! </w:t>
      </w:r>
      <w:r>
        <w:rPr>
          <w:sz w:val="24"/>
          <w:szCs w:val="24"/>
        </w:rPr>
        <w:t xml:space="preserve">on pages 6-8. </w:t>
      </w:r>
    </w:p>
    <w:p w:rsidR="00134816" w:rsidRDefault="00134816" w:rsidP="00134816">
      <w:pPr>
        <w:rPr>
          <w:sz w:val="24"/>
          <w:szCs w:val="24"/>
        </w:rPr>
      </w:pPr>
      <w:r>
        <w:rPr>
          <w:sz w:val="24"/>
          <w:szCs w:val="24"/>
        </w:rPr>
        <w:t xml:space="preserve">Week 2: </w:t>
      </w:r>
    </w:p>
    <w:p w:rsidR="00134816" w:rsidRDefault="00134816" w:rsidP="001348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Close Reader – Read, Annotate, and Complete questions for</w:t>
      </w:r>
    </w:p>
    <w:p w:rsidR="00134816" w:rsidRDefault="00134816" w:rsidP="001348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Starry Night (painting) and The Starry Night (poem) on pages 47-50 </w:t>
      </w:r>
    </w:p>
    <w:p w:rsidR="00134816" w:rsidRDefault="00134816" w:rsidP="001348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Performance Assessment workbook – Read, Annotate, and Complete </w:t>
      </w:r>
    </w:p>
    <w:p w:rsidR="00134816" w:rsidRDefault="00134816" w:rsidP="00134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4816">
        <w:rPr>
          <w:sz w:val="24"/>
          <w:szCs w:val="24"/>
        </w:rPr>
        <w:t>Should a business have the right to ban teenagers? on pages 10-15</w:t>
      </w:r>
    </w:p>
    <w:p w:rsidR="00134816" w:rsidRDefault="00134816" w:rsidP="00134816">
      <w:pPr>
        <w:rPr>
          <w:sz w:val="24"/>
          <w:szCs w:val="24"/>
        </w:rPr>
      </w:pPr>
      <w:r>
        <w:rPr>
          <w:sz w:val="24"/>
          <w:szCs w:val="24"/>
        </w:rPr>
        <w:t xml:space="preserve">Week 3: </w:t>
      </w:r>
    </w:p>
    <w:p w:rsidR="00134816" w:rsidRDefault="00134816" w:rsidP="001348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Close Reader – Read, Annotate, and Complete questions for</w:t>
      </w:r>
    </w:p>
    <w:p w:rsidR="00134816" w:rsidRDefault="00134816" w:rsidP="00134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4816">
        <w:rPr>
          <w:i/>
          <w:sz w:val="24"/>
          <w:szCs w:val="24"/>
        </w:rPr>
        <w:t>Life After People</w:t>
      </w:r>
      <w:r>
        <w:rPr>
          <w:sz w:val="24"/>
          <w:szCs w:val="24"/>
        </w:rPr>
        <w:t xml:space="preserve"> on pages 51-54.</w:t>
      </w:r>
    </w:p>
    <w:p w:rsidR="00134816" w:rsidRDefault="00134816" w:rsidP="001348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Performance Assessment workbook – Read, Annotate, and Complete</w:t>
      </w:r>
    </w:p>
    <w:p w:rsidR="00134816" w:rsidRDefault="00134816" w:rsidP="001348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4816">
        <w:rPr>
          <w:sz w:val="24"/>
          <w:szCs w:val="24"/>
        </w:rPr>
        <w:t xml:space="preserve">Should a business have the right to ban teenagers? on pages </w:t>
      </w:r>
      <w:r>
        <w:rPr>
          <w:sz w:val="24"/>
          <w:szCs w:val="24"/>
        </w:rPr>
        <w:t>16-20</w:t>
      </w:r>
    </w:p>
    <w:p w:rsidR="00134816" w:rsidRDefault="00134816" w:rsidP="00134816">
      <w:pPr>
        <w:rPr>
          <w:sz w:val="24"/>
          <w:szCs w:val="24"/>
        </w:rPr>
      </w:pPr>
      <w:r>
        <w:rPr>
          <w:sz w:val="24"/>
          <w:szCs w:val="24"/>
        </w:rPr>
        <w:t xml:space="preserve">Week 4: </w:t>
      </w:r>
    </w:p>
    <w:p w:rsidR="00134816" w:rsidRDefault="00134816" w:rsidP="001348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Close Reader – Read, Annotate, and Complete questions for</w:t>
      </w:r>
    </w:p>
    <w:p w:rsidR="00134816" w:rsidRDefault="00134816" w:rsidP="0013481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B0C62">
        <w:rPr>
          <w:i/>
          <w:sz w:val="24"/>
          <w:szCs w:val="24"/>
        </w:rPr>
        <w:t>Speech at the March on Washington</w:t>
      </w:r>
      <w:r>
        <w:rPr>
          <w:sz w:val="24"/>
          <w:szCs w:val="24"/>
        </w:rPr>
        <w:t xml:space="preserve"> on page</w:t>
      </w:r>
      <w:r w:rsidR="007B0C62">
        <w:rPr>
          <w:sz w:val="24"/>
          <w:szCs w:val="24"/>
        </w:rPr>
        <w:t>s</w:t>
      </w:r>
      <w:r>
        <w:rPr>
          <w:sz w:val="24"/>
          <w:szCs w:val="24"/>
        </w:rPr>
        <w:t xml:space="preserve"> 99-</w:t>
      </w:r>
      <w:r w:rsidR="007B0C62">
        <w:rPr>
          <w:sz w:val="24"/>
          <w:szCs w:val="24"/>
        </w:rPr>
        <w:t>104.</w:t>
      </w:r>
    </w:p>
    <w:p w:rsidR="007B0C62" w:rsidRDefault="007B0C62" w:rsidP="007B0C6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the Performance Assessment workbook – Read, Annotate, and Complete</w:t>
      </w:r>
    </w:p>
    <w:p w:rsidR="007B0C62" w:rsidRDefault="007B0C62" w:rsidP="007B0C62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Should the minimum driving age be raised? on pages 22-29</w:t>
      </w:r>
    </w:p>
    <w:p w:rsidR="007B0C62" w:rsidRDefault="007B0C62" w:rsidP="007B0C62">
      <w:pPr>
        <w:rPr>
          <w:sz w:val="24"/>
          <w:szCs w:val="24"/>
        </w:rPr>
      </w:pPr>
      <w:r>
        <w:rPr>
          <w:sz w:val="24"/>
          <w:szCs w:val="24"/>
        </w:rPr>
        <w:t xml:space="preserve">Week 5: </w:t>
      </w:r>
    </w:p>
    <w:p w:rsidR="007B0C62" w:rsidRDefault="007B0C62" w:rsidP="007B0C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Close Reader – Read, Annotate, and Complete questions for</w:t>
      </w:r>
    </w:p>
    <w:p w:rsidR="007B0C62" w:rsidRDefault="007B0C62" w:rsidP="007B0C6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B0C62">
        <w:rPr>
          <w:i/>
          <w:sz w:val="24"/>
          <w:szCs w:val="24"/>
        </w:rPr>
        <w:t>Whale Sharks Use Geometry to Avoid Sinking</w:t>
      </w:r>
      <w:r>
        <w:rPr>
          <w:sz w:val="24"/>
          <w:szCs w:val="24"/>
        </w:rPr>
        <w:t xml:space="preserve"> on pages 67-70</w:t>
      </w:r>
    </w:p>
    <w:p w:rsidR="007B0C62" w:rsidRDefault="007B0C62" w:rsidP="007B0C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Performance Assessment workbook – Read, Annotate, and Complete</w:t>
      </w:r>
    </w:p>
    <w:p w:rsidR="007B0C62" w:rsidRDefault="007B0C62" w:rsidP="007B0C6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Should the minimum driving age be raised? </w:t>
      </w:r>
      <w:r>
        <w:rPr>
          <w:sz w:val="24"/>
          <w:szCs w:val="24"/>
        </w:rPr>
        <w:t>on pages 30-32</w:t>
      </w:r>
    </w:p>
    <w:p w:rsidR="007B0C62" w:rsidRDefault="007B0C62" w:rsidP="007B0C62">
      <w:pPr>
        <w:rPr>
          <w:sz w:val="24"/>
          <w:szCs w:val="24"/>
        </w:rPr>
      </w:pPr>
      <w:r>
        <w:rPr>
          <w:sz w:val="24"/>
          <w:szCs w:val="24"/>
        </w:rPr>
        <w:t xml:space="preserve">Week 6: </w:t>
      </w:r>
    </w:p>
    <w:p w:rsidR="007B0C62" w:rsidRPr="007B0C62" w:rsidRDefault="007B0C62" w:rsidP="005A469E">
      <w:pPr>
        <w:pStyle w:val="ListParagraph"/>
        <w:numPr>
          <w:ilvl w:val="0"/>
          <w:numId w:val="6"/>
        </w:numPr>
        <w:ind w:left="1440"/>
        <w:rPr>
          <w:sz w:val="24"/>
          <w:szCs w:val="24"/>
        </w:rPr>
      </w:pPr>
      <w:r w:rsidRPr="007B0C62">
        <w:rPr>
          <w:sz w:val="24"/>
          <w:szCs w:val="24"/>
        </w:rPr>
        <w:t xml:space="preserve">Ensure that everything from Week 1- Week 5 are neat and complete. </w:t>
      </w:r>
      <w:bookmarkStart w:id="0" w:name="_GoBack"/>
      <w:bookmarkEnd w:id="0"/>
    </w:p>
    <w:p w:rsidR="00134816" w:rsidRDefault="00134816" w:rsidP="00134816">
      <w:pPr>
        <w:pStyle w:val="ListParagraph"/>
        <w:ind w:left="1440"/>
        <w:rPr>
          <w:sz w:val="24"/>
          <w:szCs w:val="24"/>
        </w:rPr>
      </w:pPr>
    </w:p>
    <w:p w:rsidR="00134816" w:rsidRPr="00134816" w:rsidRDefault="00134816" w:rsidP="00134816">
      <w:pPr>
        <w:rPr>
          <w:sz w:val="24"/>
          <w:szCs w:val="24"/>
        </w:rPr>
      </w:pPr>
    </w:p>
    <w:sectPr w:rsidR="00134816" w:rsidRPr="001348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35" w:rsidRDefault="000B7035" w:rsidP="000B7035">
      <w:pPr>
        <w:spacing w:after="0" w:line="240" w:lineRule="auto"/>
      </w:pPr>
      <w:r>
        <w:separator/>
      </w:r>
    </w:p>
  </w:endnote>
  <w:endnote w:type="continuationSeparator" w:id="0">
    <w:p w:rsidR="000B7035" w:rsidRDefault="000B7035" w:rsidP="000B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35" w:rsidRDefault="000B7035" w:rsidP="000B7035">
      <w:pPr>
        <w:spacing w:after="0" w:line="240" w:lineRule="auto"/>
      </w:pPr>
      <w:r>
        <w:separator/>
      </w:r>
    </w:p>
  </w:footnote>
  <w:footnote w:type="continuationSeparator" w:id="0">
    <w:p w:rsidR="000B7035" w:rsidRDefault="000B7035" w:rsidP="000B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35" w:rsidRDefault="000B7035">
    <w:pPr>
      <w:pStyle w:val="Header"/>
    </w:pPr>
    <w:r>
      <w:t>Name: __________________________</w:t>
    </w:r>
  </w:p>
  <w:p w:rsidR="000B7035" w:rsidRDefault="000B7035">
    <w:pPr>
      <w:pStyle w:val="Header"/>
    </w:pPr>
    <w:r>
      <w:t>Teacher: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E9F"/>
    <w:multiLevelType w:val="hybridMultilevel"/>
    <w:tmpl w:val="E230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AA2"/>
    <w:multiLevelType w:val="hybridMultilevel"/>
    <w:tmpl w:val="C11A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A7437"/>
    <w:multiLevelType w:val="hybridMultilevel"/>
    <w:tmpl w:val="4E16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4038"/>
    <w:multiLevelType w:val="hybridMultilevel"/>
    <w:tmpl w:val="EF94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B4D"/>
    <w:multiLevelType w:val="hybridMultilevel"/>
    <w:tmpl w:val="2CAE9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F36E59"/>
    <w:multiLevelType w:val="hybridMultilevel"/>
    <w:tmpl w:val="12FA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35"/>
    <w:rsid w:val="000B7035"/>
    <w:rsid w:val="00134816"/>
    <w:rsid w:val="005B2A77"/>
    <w:rsid w:val="007B0C62"/>
    <w:rsid w:val="00C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710C"/>
  <w15:chartTrackingRefBased/>
  <w15:docId w15:val="{61D715A9-1256-40F5-9487-50B36D5E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35"/>
  </w:style>
  <w:style w:type="paragraph" w:styleId="Footer">
    <w:name w:val="footer"/>
    <w:basedOn w:val="Normal"/>
    <w:link w:val="FooterChar"/>
    <w:uiPriority w:val="99"/>
    <w:unhideWhenUsed/>
    <w:rsid w:val="000B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35"/>
  </w:style>
  <w:style w:type="paragraph" w:styleId="ListParagraph">
    <w:name w:val="List Paragraph"/>
    <w:basedOn w:val="Normal"/>
    <w:uiPriority w:val="34"/>
    <w:qFormat/>
    <w:rsid w:val="000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Thane Gallow</dc:creator>
  <cp:keywords/>
  <dc:description/>
  <cp:lastModifiedBy>Thane Gallow</cp:lastModifiedBy>
  <cp:revision>1</cp:revision>
  <dcterms:created xsi:type="dcterms:W3CDTF">2020-03-13T16:09:00Z</dcterms:created>
  <dcterms:modified xsi:type="dcterms:W3CDTF">2020-03-13T16:49:00Z</dcterms:modified>
</cp:coreProperties>
</file>