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40736" w14:textId="4B4F58FE" w:rsidR="00455434" w:rsidRPr="00455434" w:rsidRDefault="00455434">
      <w:pPr>
        <w:rPr>
          <w:b/>
          <w:bCs/>
          <w:sz w:val="52"/>
          <w:szCs w:val="52"/>
        </w:rPr>
      </w:pPr>
      <w:bookmarkStart w:id="0" w:name="_GoBack"/>
      <w:bookmarkEnd w:id="0"/>
      <w:r w:rsidRPr="00455434">
        <w:rPr>
          <w:b/>
          <w:bCs/>
          <w:sz w:val="52"/>
          <w:szCs w:val="52"/>
        </w:rPr>
        <w:t>Advanced Steel Drums &amp; Beginning Steel Drums</w:t>
      </w:r>
    </w:p>
    <w:p w14:paraId="7DCF2EE0" w14:textId="6AC96A99" w:rsidR="00455434" w:rsidRDefault="00455434">
      <w:r>
        <w:t xml:space="preserve">Visit </w:t>
      </w:r>
      <w:hyperlink r:id="rId8" w:history="1">
        <w:r w:rsidRPr="003B384E">
          <w:rPr>
            <w:rStyle w:val="Hyperlink"/>
          </w:rPr>
          <w:t>www.cloverparkband.com</w:t>
        </w:r>
      </w:hyperlink>
      <w:r>
        <w:t xml:space="preserve"> and follow the links to “Steel Drums” – Click the links provided on that page and you will be taken to a video with some questions.</w:t>
      </w:r>
    </w:p>
    <w:p w14:paraId="4C0B64FF" w14:textId="6C2E5663" w:rsidR="00455434" w:rsidRDefault="00455434"/>
    <w:p w14:paraId="48B5064E" w14:textId="63BFBF5E" w:rsidR="00455434" w:rsidRDefault="00455434"/>
    <w:p w14:paraId="4E1D5B9B" w14:textId="3F3A71DF" w:rsidR="00455434" w:rsidRPr="00455434" w:rsidRDefault="00455434">
      <w:pPr>
        <w:rPr>
          <w:b/>
          <w:bCs/>
          <w:sz w:val="52"/>
          <w:szCs w:val="52"/>
        </w:rPr>
      </w:pPr>
      <w:r w:rsidRPr="00455434">
        <w:rPr>
          <w:b/>
          <w:bCs/>
          <w:sz w:val="52"/>
          <w:szCs w:val="52"/>
        </w:rPr>
        <w:t>Concert Band and Symphonic Band</w:t>
      </w:r>
    </w:p>
    <w:p w14:paraId="402F50BD" w14:textId="4EEA0F7F" w:rsidR="00455434" w:rsidRDefault="00455434">
      <w:r>
        <w:t xml:space="preserve">Visit </w:t>
      </w:r>
      <w:hyperlink r:id="rId9" w:history="1">
        <w:r w:rsidRPr="003B384E">
          <w:rPr>
            <w:rStyle w:val="Hyperlink"/>
          </w:rPr>
          <w:t>www.cloverparkband.com</w:t>
        </w:r>
      </w:hyperlink>
      <w:r>
        <w:t xml:space="preserve"> to find these instructions and links</w:t>
      </w:r>
    </w:p>
    <w:p w14:paraId="7CEFC78E" w14:textId="77777777" w:rsidR="00455434" w:rsidRDefault="00455434" w:rsidP="00455434">
      <w:pPr>
        <w:pStyle w:val="NormalWeb"/>
      </w:pPr>
      <w:r>
        <w:t>Option 1: Participation Grade OR Assignment Grade improvement</w:t>
      </w:r>
    </w:p>
    <w:p w14:paraId="15C79B55" w14:textId="77777777" w:rsidR="00455434" w:rsidRDefault="00455434" w:rsidP="00455434">
      <w:pPr>
        <w:numPr>
          <w:ilvl w:val="0"/>
          <w:numId w:val="1"/>
        </w:numPr>
        <w:spacing w:before="100" w:beforeAutospacing="1" w:after="100" w:afterAutospacing="1" w:line="240" w:lineRule="auto"/>
      </w:pPr>
      <w:r>
        <w:t xml:space="preserve">Go to </w:t>
      </w:r>
      <w:hyperlink r:id="rId10" w:history="1">
        <w:r>
          <w:rPr>
            <w:rStyle w:val="Hyperlink"/>
          </w:rPr>
          <w:t>www.musictheory.net</w:t>
        </w:r>
      </w:hyperlink>
      <w:r>
        <w:t xml:space="preserve"> and click the heading for "Lessons" to learn some theory. </w:t>
      </w:r>
    </w:p>
    <w:p w14:paraId="259ED263" w14:textId="77777777" w:rsidR="00455434" w:rsidRDefault="00455434" w:rsidP="00455434">
      <w:pPr>
        <w:numPr>
          <w:ilvl w:val="0"/>
          <w:numId w:val="1"/>
        </w:numPr>
        <w:spacing w:before="100" w:beforeAutospacing="1" w:after="100" w:afterAutospacing="1" w:line="240" w:lineRule="auto"/>
      </w:pPr>
      <w:r>
        <w:t>Click "Exercises" and chose any of the selections.  Feel free to customize the exercises (with the settings "gear" image) by changing it to your clef, and make the exercises meaningful to you.</w:t>
      </w:r>
    </w:p>
    <w:p w14:paraId="58F9F6E1" w14:textId="77777777" w:rsidR="00455434" w:rsidRDefault="00455434" w:rsidP="00455434">
      <w:pPr>
        <w:numPr>
          <w:ilvl w:val="0"/>
          <w:numId w:val="1"/>
        </w:numPr>
        <w:spacing w:before="100" w:beforeAutospacing="1" w:after="100" w:afterAutospacing="1" w:line="240" w:lineRule="auto"/>
      </w:pPr>
      <w:r>
        <w:t>Take a screen shot after completing at least 25 of one type of exercise.</w:t>
      </w:r>
    </w:p>
    <w:p w14:paraId="08810A8E" w14:textId="77777777" w:rsidR="00455434" w:rsidRDefault="00455434" w:rsidP="00455434">
      <w:pPr>
        <w:numPr>
          <w:ilvl w:val="0"/>
          <w:numId w:val="1"/>
        </w:numPr>
        <w:spacing w:before="100" w:beforeAutospacing="1" w:after="100" w:afterAutospacing="1" w:line="240" w:lineRule="auto"/>
      </w:pPr>
      <w:r>
        <w:t xml:space="preserve">Attach that screenshot to an email (click the image, click "Share", etc) to send to me: </w:t>
      </w:r>
      <w:hyperlink r:id="rId11" w:history="1">
        <w:r>
          <w:rPr>
            <w:rStyle w:val="Hyperlink"/>
          </w:rPr>
          <w:t>mhazelwo@cloverpark.k12.wa.us</w:t>
        </w:r>
      </w:hyperlink>
    </w:p>
    <w:p w14:paraId="597EA3E1" w14:textId="77777777" w:rsidR="00455434" w:rsidRDefault="00455434" w:rsidP="00455434">
      <w:pPr>
        <w:numPr>
          <w:ilvl w:val="0"/>
          <w:numId w:val="1"/>
        </w:numPr>
        <w:spacing w:before="100" w:beforeAutospacing="1" w:after="100" w:afterAutospacing="1" w:line="240" w:lineRule="auto"/>
      </w:pPr>
      <w:r>
        <w:t>Each shot will count as 10 points towards your participation.</w:t>
      </w:r>
    </w:p>
    <w:p w14:paraId="6A61D4B7" w14:textId="77777777" w:rsidR="00455434" w:rsidRDefault="00455434" w:rsidP="00455434">
      <w:pPr>
        <w:pStyle w:val="NormalWeb"/>
      </w:pPr>
      <w:r>
        <w:t>Option 2: Playing Test improvement</w:t>
      </w:r>
    </w:p>
    <w:p w14:paraId="462A527D" w14:textId="77777777" w:rsidR="00455434" w:rsidRDefault="00455434" w:rsidP="00455434">
      <w:pPr>
        <w:numPr>
          <w:ilvl w:val="0"/>
          <w:numId w:val="2"/>
        </w:numPr>
        <w:spacing w:before="100" w:beforeAutospacing="1" w:after="100" w:afterAutospacing="1" w:line="240" w:lineRule="auto"/>
      </w:pPr>
      <w:r>
        <w:t xml:space="preserve">Visit </w:t>
      </w:r>
      <w:hyperlink r:id="rId12" w:history="1">
        <w:r>
          <w:rPr>
            <w:rStyle w:val="Hyperlink"/>
          </w:rPr>
          <w:t>https://www.cdaschools.org/Page/7099</w:t>
        </w:r>
      </w:hyperlink>
      <w:r>
        <w:t xml:space="preserve">  and download the copy of scales for your instrument.</w:t>
      </w:r>
    </w:p>
    <w:p w14:paraId="60AB4F5D" w14:textId="77777777" w:rsidR="00455434" w:rsidRDefault="00455434" w:rsidP="00455434">
      <w:pPr>
        <w:numPr>
          <w:ilvl w:val="0"/>
          <w:numId w:val="2"/>
        </w:numPr>
        <w:spacing w:before="100" w:beforeAutospacing="1" w:after="100" w:afterAutospacing="1" w:line="240" w:lineRule="auto"/>
      </w:pPr>
      <w:r>
        <w:t xml:space="preserve">From your phone or computer with a camera go to </w:t>
      </w:r>
      <w:hyperlink r:id="rId13" w:history="1">
        <w:r>
          <w:rPr>
            <w:rStyle w:val="Hyperlink"/>
          </w:rPr>
          <w:t>webcamera.io</w:t>
        </w:r>
      </w:hyperlink>
      <w:r>
        <w:t xml:space="preserve"> (click ALLOW)</w:t>
      </w:r>
    </w:p>
    <w:p w14:paraId="27108757" w14:textId="77777777" w:rsidR="00455434" w:rsidRDefault="00455434" w:rsidP="00455434">
      <w:pPr>
        <w:numPr>
          <w:ilvl w:val="0"/>
          <w:numId w:val="2"/>
        </w:numPr>
        <w:spacing w:before="100" w:beforeAutospacing="1" w:after="100" w:afterAutospacing="1" w:line="240" w:lineRule="auto"/>
      </w:pPr>
      <w:r>
        <w:t>Make a recording of yourself playing a scale - announce which scale it is, please!</w:t>
      </w:r>
    </w:p>
    <w:p w14:paraId="4024E54E" w14:textId="77777777" w:rsidR="00455434" w:rsidRDefault="00455434" w:rsidP="00455434">
      <w:pPr>
        <w:numPr>
          <w:ilvl w:val="0"/>
          <w:numId w:val="2"/>
        </w:numPr>
        <w:spacing w:before="100" w:beforeAutospacing="1" w:after="100" w:afterAutospacing="1" w:line="240" w:lineRule="auto"/>
      </w:pPr>
      <w:r>
        <w:t xml:space="preserve">Save and then email the file to me: </w:t>
      </w:r>
      <w:hyperlink r:id="rId14" w:history="1">
        <w:r>
          <w:rPr>
            <w:rStyle w:val="Hyperlink"/>
          </w:rPr>
          <w:t>mhazelwo@cloverpark.k12.wa.us</w:t>
        </w:r>
      </w:hyperlink>
    </w:p>
    <w:p w14:paraId="627DACDD" w14:textId="77777777" w:rsidR="00455434" w:rsidRDefault="00455434" w:rsidP="00455434">
      <w:pPr>
        <w:numPr>
          <w:ilvl w:val="0"/>
          <w:numId w:val="2"/>
        </w:numPr>
        <w:spacing w:before="100" w:beforeAutospacing="1" w:after="100" w:afterAutospacing="1" w:line="240" w:lineRule="auto"/>
      </w:pPr>
      <w:r>
        <w:t>Each scale will be considered an extra credit playing test</w:t>
      </w:r>
    </w:p>
    <w:p w14:paraId="0A5D77B9" w14:textId="77777777" w:rsidR="00455434" w:rsidRDefault="00455434" w:rsidP="00455434">
      <w:pPr>
        <w:pStyle w:val="NormalWeb"/>
      </w:pPr>
      <w:r>
        <w:t>Option 3: Concert Grade Improvement</w:t>
      </w:r>
    </w:p>
    <w:p w14:paraId="3EC6BB17" w14:textId="77777777" w:rsidR="00455434" w:rsidRDefault="00455434" w:rsidP="00455434">
      <w:pPr>
        <w:numPr>
          <w:ilvl w:val="0"/>
          <w:numId w:val="3"/>
        </w:numPr>
        <w:spacing w:before="100" w:beforeAutospacing="1" w:after="100" w:afterAutospacing="1" w:line="240" w:lineRule="auto"/>
      </w:pPr>
      <w:r>
        <w:t xml:space="preserve">Watch 3 or more videos from this </w:t>
      </w:r>
      <w:hyperlink r:id="rId15" w:history="1">
        <w:r>
          <w:rPr>
            <w:rStyle w:val="Hyperlink"/>
          </w:rPr>
          <w:t>YouTube Playlist</w:t>
        </w:r>
      </w:hyperlink>
    </w:p>
    <w:p w14:paraId="690434C0" w14:textId="77777777" w:rsidR="00455434" w:rsidRDefault="00455434" w:rsidP="00455434">
      <w:pPr>
        <w:numPr>
          <w:ilvl w:val="0"/>
          <w:numId w:val="3"/>
        </w:numPr>
        <w:spacing w:before="100" w:beforeAutospacing="1" w:after="100" w:afterAutospacing="1" w:line="240" w:lineRule="auto"/>
      </w:pPr>
      <w:r>
        <w:t xml:space="preserve">Click this link to fill out a </w:t>
      </w:r>
      <w:hyperlink r:id="rId16" w:history="1">
        <w:r>
          <w:rPr>
            <w:rStyle w:val="Hyperlink"/>
          </w:rPr>
          <w:t>"video review"</w:t>
        </w:r>
      </w:hyperlink>
      <w:r>
        <w:t xml:space="preserve"> of the playlists.</w:t>
      </w:r>
    </w:p>
    <w:p w14:paraId="616889F5" w14:textId="77777777" w:rsidR="00455434" w:rsidRDefault="00455434" w:rsidP="00455434">
      <w:pPr>
        <w:numPr>
          <w:ilvl w:val="0"/>
          <w:numId w:val="3"/>
        </w:numPr>
        <w:spacing w:before="100" w:beforeAutospacing="1" w:after="100" w:afterAutospacing="1" w:line="240" w:lineRule="auto"/>
      </w:pPr>
      <w:r>
        <w:t>Fill out the "review" form for at least 3 of those videos</w:t>
      </w:r>
    </w:p>
    <w:p w14:paraId="04615C53" w14:textId="02815E8A" w:rsidR="00455434" w:rsidRDefault="00455434"/>
    <w:p w14:paraId="4D611758" w14:textId="481C9826" w:rsidR="00455434" w:rsidRDefault="00455434">
      <w:pPr>
        <w:rPr>
          <w:b/>
          <w:bCs/>
          <w:sz w:val="52"/>
          <w:szCs w:val="52"/>
        </w:rPr>
      </w:pPr>
      <w:r w:rsidRPr="00455434">
        <w:rPr>
          <w:b/>
          <w:bCs/>
          <w:sz w:val="52"/>
          <w:szCs w:val="52"/>
        </w:rPr>
        <w:t>Drumline</w:t>
      </w:r>
    </w:p>
    <w:p w14:paraId="1EE2923B" w14:textId="77777777" w:rsidR="00455434" w:rsidRDefault="00455434" w:rsidP="00455434">
      <w:pPr>
        <w:pStyle w:val="NormalWeb"/>
      </w:pPr>
      <w:r>
        <w:lastRenderedPageBreak/>
        <w:t>You can improve your 3rd quarter grade if you complete these by March 27th.  You can receive credit for 4th quarter by completing this at any time!</w:t>
      </w:r>
    </w:p>
    <w:p w14:paraId="18026242" w14:textId="77777777" w:rsidR="00455434" w:rsidRDefault="00455434" w:rsidP="00455434">
      <w:pPr>
        <w:pStyle w:val="NormalWeb"/>
      </w:pPr>
      <w:r>
        <w:t>You can receive a +10 for in-class participation for each of these.  Watch each video, then click the "review" </w:t>
      </w:r>
    </w:p>
    <w:p w14:paraId="2E804888" w14:textId="77777777" w:rsidR="00455434" w:rsidRDefault="008163D4" w:rsidP="00455434">
      <w:pPr>
        <w:numPr>
          <w:ilvl w:val="0"/>
          <w:numId w:val="4"/>
        </w:numPr>
        <w:spacing w:before="100" w:beforeAutospacing="1" w:after="100" w:afterAutospacing="1" w:line="240" w:lineRule="auto"/>
      </w:pPr>
      <w:hyperlink r:id="rId17" w:history="1">
        <w:r w:rsidR="00455434">
          <w:rPr>
            <w:rStyle w:val="Hyperlink"/>
          </w:rPr>
          <w:t>Middle School #1</w:t>
        </w:r>
      </w:hyperlink>
    </w:p>
    <w:p w14:paraId="0A6B58FC" w14:textId="77777777" w:rsidR="00455434" w:rsidRDefault="008163D4" w:rsidP="00455434">
      <w:pPr>
        <w:numPr>
          <w:ilvl w:val="0"/>
          <w:numId w:val="4"/>
        </w:numPr>
        <w:spacing w:before="100" w:beforeAutospacing="1" w:after="100" w:afterAutospacing="1" w:line="240" w:lineRule="auto"/>
      </w:pPr>
      <w:hyperlink r:id="rId18" w:history="1">
        <w:r w:rsidR="00455434">
          <w:rPr>
            <w:rStyle w:val="Hyperlink"/>
          </w:rPr>
          <w:t>Middle School #2</w:t>
        </w:r>
      </w:hyperlink>
    </w:p>
    <w:p w14:paraId="53416B46" w14:textId="77777777" w:rsidR="00455434" w:rsidRDefault="008163D4" w:rsidP="00455434">
      <w:pPr>
        <w:numPr>
          <w:ilvl w:val="0"/>
          <w:numId w:val="4"/>
        </w:numPr>
        <w:spacing w:before="100" w:beforeAutospacing="1" w:after="100" w:afterAutospacing="1" w:line="240" w:lineRule="auto"/>
      </w:pPr>
      <w:hyperlink r:id="rId19" w:history="1">
        <w:r w:rsidR="00455434">
          <w:rPr>
            <w:rStyle w:val="Hyperlink"/>
          </w:rPr>
          <w:t>Meany MS</w:t>
        </w:r>
      </w:hyperlink>
    </w:p>
    <w:p w14:paraId="0FBD5152" w14:textId="77777777" w:rsidR="00455434" w:rsidRDefault="008163D4" w:rsidP="00455434">
      <w:pPr>
        <w:numPr>
          <w:ilvl w:val="0"/>
          <w:numId w:val="4"/>
        </w:numPr>
        <w:spacing w:before="100" w:beforeAutospacing="1" w:after="100" w:afterAutospacing="1" w:line="240" w:lineRule="auto"/>
      </w:pPr>
      <w:hyperlink r:id="rId20" w:history="1">
        <w:r w:rsidR="00455434">
          <w:rPr>
            <w:rStyle w:val="Hyperlink"/>
          </w:rPr>
          <w:t>Jason Lee Middle School</w:t>
        </w:r>
      </w:hyperlink>
    </w:p>
    <w:p w14:paraId="6CE5780D" w14:textId="77777777" w:rsidR="00455434" w:rsidRDefault="008163D4" w:rsidP="00455434">
      <w:pPr>
        <w:numPr>
          <w:ilvl w:val="0"/>
          <w:numId w:val="4"/>
        </w:numPr>
        <w:spacing w:before="100" w:beforeAutospacing="1" w:after="100" w:afterAutospacing="1" w:line="240" w:lineRule="auto"/>
      </w:pPr>
      <w:hyperlink r:id="rId21" w:history="1">
        <w:r w:rsidR="00455434">
          <w:rPr>
            <w:rStyle w:val="Hyperlink"/>
          </w:rPr>
          <w:t>Lincoln HS JV</w:t>
        </w:r>
      </w:hyperlink>
    </w:p>
    <w:p w14:paraId="3A3B6C94" w14:textId="77777777" w:rsidR="00455434" w:rsidRDefault="008163D4" w:rsidP="00455434">
      <w:pPr>
        <w:numPr>
          <w:ilvl w:val="0"/>
          <w:numId w:val="4"/>
        </w:numPr>
        <w:spacing w:before="100" w:beforeAutospacing="1" w:after="100" w:afterAutospacing="1" w:line="240" w:lineRule="auto"/>
      </w:pPr>
      <w:hyperlink r:id="rId22" w:history="1">
        <w:r w:rsidR="00455434">
          <w:rPr>
            <w:rStyle w:val="Hyperlink"/>
          </w:rPr>
          <w:t>Lincoln High School Varisty</w:t>
        </w:r>
      </w:hyperlink>
    </w:p>
    <w:p w14:paraId="14C14C4D" w14:textId="77777777" w:rsidR="00455434" w:rsidRDefault="008163D4" w:rsidP="00455434">
      <w:pPr>
        <w:numPr>
          <w:ilvl w:val="0"/>
          <w:numId w:val="4"/>
        </w:numPr>
        <w:spacing w:before="100" w:beforeAutospacing="1" w:after="100" w:afterAutospacing="1" w:line="240" w:lineRule="auto"/>
      </w:pPr>
      <w:hyperlink r:id="rId23" w:history="1">
        <w:r w:rsidR="00455434">
          <w:rPr>
            <w:rStyle w:val="Hyperlink"/>
          </w:rPr>
          <w:t>Newport High School</w:t>
        </w:r>
      </w:hyperlink>
    </w:p>
    <w:p w14:paraId="5698D3FA" w14:textId="77777777" w:rsidR="00455434" w:rsidRDefault="008163D4" w:rsidP="00455434">
      <w:pPr>
        <w:numPr>
          <w:ilvl w:val="0"/>
          <w:numId w:val="4"/>
        </w:numPr>
        <w:spacing w:before="100" w:beforeAutospacing="1" w:after="100" w:afterAutospacing="1" w:line="240" w:lineRule="auto"/>
      </w:pPr>
      <w:hyperlink r:id="rId24" w:history="1">
        <w:r w:rsidR="00455434">
          <w:rPr>
            <w:rStyle w:val="Hyperlink"/>
          </w:rPr>
          <w:t>Franklin Pierce High School</w:t>
        </w:r>
      </w:hyperlink>
    </w:p>
    <w:p w14:paraId="40090BE4" w14:textId="77777777" w:rsidR="00455434" w:rsidRDefault="008163D4" w:rsidP="00455434">
      <w:pPr>
        <w:numPr>
          <w:ilvl w:val="0"/>
          <w:numId w:val="4"/>
        </w:numPr>
        <w:spacing w:before="100" w:beforeAutospacing="1" w:after="100" w:afterAutospacing="1" w:line="240" w:lineRule="auto"/>
      </w:pPr>
      <w:hyperlink r:id="rId25" w:history="1">
        <w:r w:rsidR="00455434">
          <w:rPr>
            <w:rStyle w:val="Hyperlink"/>
          </w:rPr>
          <w:t>Foss High School</w:t>
        </w:r>
      </w:hyperlink>
    </w:p>
    <w:p w14:paraId="3619FD26" w14:textId="77777777" w:rsidR="00455434" w:rsidRDefault="008163D4" w:rsidP="00455434">
      <w:pPr>
        <w:numPr>
          <w:ilvl w:val="0"/>
          <w:numId w:val="4"/>
        </w:numPr>
        <w:spacing w:before="100" w:beforeAutospacing="1" w:after="100" w:afterAutospacing="1" w:line="240" w:lineRule="auto"/>
      </w:pPr>
      <w:hyperlink r:id="rId26" w:history="1">
        <w:r w:rsidR="00455434">
          <w:rPr>
            <w:rStyle w:val="Hyperlink"/>
          </w:rPr>
          <w:t>Seismic Sound (semi-professional group)</w:t>
        </w:r>
      </w:hyperlink>
    </w:p>
    <w:p w14:paraId="1E11740C" w14:textId="77777777" w:rsidR="00455434" w:rsidRDefault="008163D4" w:rsidP="00455434">
      <w:pPr>
        <w:numPr>
          <w:ilvl w:val="0"/>
          <w:numId w:val="4"/>
        </w:numPr>
        <w:spacing w:before="100" w:beforeAutospacing="1" w:after="100" w:afterAutospacing="1" w:line="240" w:lineRule="auto"/>
      </w:pPr>
      <w:hyperlink r:id="rId27" w:history="1">
        <w:r w:rsidR="00455434">
          <w:rPr>
            <w:rStyle w:val="Hyperlink"/>
          </w:rPr>
          <w:t>Blue Thunder (Seattle Seahawks, semi-pro group)</w:t>
        </w:r>
      </w:hyperlink>
    </w:p>
    <w:p w14:paraId="0C05D6E7" w14:textId="77777777" w:rsidR="00455434" w:rsidRPr="00455434" w:rsidRDefault="00455434">
      <w:pPr>
        <w:rPr>
          <w:b/>
          <w:bCs/>
          <w:sz w:val="52"/>
          <w:szCs w:val="52"/>
        </w:rPr>
      </w:pPr>
    </w:p>
    <w:sectPr w:rsidR="00455434" w:rsidRPr="00455434" w:rsidSect="001C379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02A35"/>
    <w:multiLevelType w:val="multilevel"/>
    <w:tmpl w:val="E0DA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D2958"/>
    <w:multiLevelType w:val="multilevel"/>
    <w:tmpl w:val="906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7075A"/>
    <w:multiLevelType w:val="multilevel"/>
    <w:tmpl w:val="6BE2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82767"/>
    <w:multiLevelType w:val="multilevel"/>
    <w:tmpl w:val="CDB8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75"/>
    <w:rsid w:val="001C379A"/>
    <w:rsid w:val="00415C9B"/>
    <w:rsid w:val="00455434"/>
    <w:rsid w:val="008163D4"/>
    <w:rsid w:val="00821AF6"/>
    <w:rsid w:val="00D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5E11"/>
  <w15:chartTrackingRefBased/>
  <w15:docId w15:val="{334AEC6B-FC5B-463E-B59F-1D36F611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5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4"/>
    <w:rPr>
      <w:color w:val="0563C1" w:themeColor="hyperlink"/>
      <w:u w:val="single"/>
    </w:rPr>
  </w:style>
  <w:style w:type="character" w:customStyle="1" w:styleId="UnresolvedMention">
    <w:name w:val="Unresolved Mention"/>
    <w:basedOn w:val="DefaultParagraphFont"/>
    <w:uiPriority w:val="99"/>
    <w:semiHidden/>
    <w:unhideWhenUsed/>
    <w:rsid w:val="00455434"/>
    <w:rPr>
      <w:color w:val="605E5C"/>
      <w:shd w:val="clear" w:color="auto" w:fill="E1DFDD"/>
    </w:rPr>
  </w:style>
  <w:style w:type="character" w:customStyle="1" w:styleId="Heading2Char">
    <w:name w:val="Heading 2 Char"/>
    <w:basedOn w:val="DefaultParagraphFont"/>
    <w:link w:val="Heading2"/>
    <w:uiPriority w:val="9"/>
    <w:rsid w:val="004554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5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9417">
      <w:bodyDiv w:val="1"/>
      <w:marLeft w:val="0"/>
      <w:marRight w:val="0"/>
      <w:marTop w:val="0"/>
      <w:marBottom w:val="0"/>
      <w:divBdr>
        <w:top w:val="none" w:sz="0" w:space="0" w:color="auto"/>
        <w:left w:val="none" w:sz="0" w:space="0" w:color="auto"/>
        <w:bottom w:val="none" w:sz="0" w:space="0" w:color="auto"/>
        <w:right w:val="none" w:sz="0" w:space="0" w:color="auto"/>
      </w:divBdr>
    </w:div>
    <w:div w:id="9951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verparkband.com" TargetMode="External"/><Relationship Id="rId13" Type="http://schemas.openxmlformats.org/officeDocument/2006/relationships/hyperlink" Target="http://webcamera.io" TargetMode="External"/><Relationship Id="rId18" Type="http://schemas.openxmlformats.org/officeDocument/2006/relationships/hyperlink" Target="https://docs.google.com/forms/d/e/1FAIpQLScJQ6ITPZUj371pvdDxvU_qJJ4Tn3CHGMVxAaxb63ClVadlUg/viewform?usp=sf_link" TargetMode="External"/><Relationship Id="rId26" Type="http://schemas.openxmlformats.org/officeDocument/2006/relationships/hyperlink" Target="https://docs.google.com/forms/d/e/1FAIpQLSeiqXdKD4y1bw294m3Sr51RW5g7w_mCzU_2FwdqgAbgh61IVw/viewform?usp=sf_link" TargetMode="External"/><Relationship Id="rId3" Type="http://schemas.openxmlformats.org/officeDocument/2006/relationships/customXml" Target="../customXml/item3.xml"/><Relationship Id="rId21" Type="http://schemas.openxmlformats.org/officeDocument/2006/relationships/hyperlink" Target="https://docs.google.com/forms/d/e/1FAIpQLSejjSMfN5nJYXXNxFHEjx8IeyyJd0nb_T56H0XQ0J-2kk9O0A/viewform?usp=sf_link" TargetMode="External"/><Relationship Id="rId7" Type="http://schemas.openxmlformats.org/officeDocument/2006/relationships/webSettings" Target="webSettings.xml"/><Relationship Id="rId12" Type="http://schemas.openxmlformats.org/officeDocument/2006/relationships/hyperlink" Target="https://www.cdaschools.org/Page/7099" TargetMode="External"/><Relationship Id="rId17" Type="http://schemas.openxmlformats.org/officeDocument/2006/relationships/hyperlink" Target="https://docs.google.com/forms/d/e/1FAIpQLSfnzpFwjXJdM9XxCSqVBHx6zXRZpKp_5JwNj2QYBS_-uSjWGw/viewform?usp=sf_link" TargetMode="External"/><Relationship Id="rId25" Type="http://schemas.openxmlformats.org/officeDocument/2006/relationships/hyperlink" Target="https://docs.google.com/forms/d/e/1FAIpQLSdWXzPDLVMF7paMb-0Fhw3uDSjVPLdwKaJui6Udg9LaIQyTsw/viewform?usp=sf_link" TargetMode="External"/><Relationship Id="rId2" Type="http://schemas.openxmlformats.org/officeDocument/2006/relationships/customXml" Target="../customXml/item2.xml"/><Relationship Id="rId16" Type="http://schemas.openxmlformats.org/officeDocument/2006/relationships/hyperlink" Target="https://forms.gle/f8mQLxQ9xeJkQpHx5" TargetMode="External"/><Relationship Id="rId20" Type="http://schemas.openxmlformats.org/officeDocument/2006/relationships/hyperlink" Target="https://docs.google.com/forms/d/e/1FAIpQLSdNAuK5EVK1iYex-FQeHkQgsTChlGtPWi0owWmDiz1pLSVOsg/viewform?usp=sf_li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azelwo@cloverpark.k12.wa.us" TargetMode="External"/><Relationship Id="rId24" Type="http://schemas.openxmlformats.org/officeDocument/2006/relationships/hyperlink" Target="https://forms.gle/TQUJnt7JijLP7YEq6" TargetMode="External"/><Relationship Id="rId5" Type="http://schemas.openxmlformats.org/officeDocument/2006/relationships/styles" Target="styles.xml"/><Relationship Id="rId15" Type="http://schemas.openxmlformats.org/officeDocument/2006/relationships/hyperlink" Target="https://www.youtube.com/playlist?list=PLdsTMAWfh8pW620RuOBzN14AXGKYgWftr" TargetMode="External"/><Relationship Id="rId23" Type="http://schemas.openxmlformats.org/officeDocument/2006/relationships/hyperlink" Target="https://docs.google.com/forms/d/e/1FAIpQLSfKyVixBl5dEFrlDpzTv7O1L7kZyMNeNXA94EvTmN4QdkjB8Q/viewform?usp=sf_link" TargetMode="External"/><Relationship Id="rId28" Type="http://schemas.openxmlformats.org/officeDocument/2006/relationships/fontTable" Target="fontTable.xml"/><Relationship Id="rId10" Type="http://schemas.openxmlformats.org/officeDocument/2006/relationships/hyperlink" Target="http://www.musictheory.net" TargetMode="External"/><Relationship Id="rId19" Type="http://schemas.openxmlformats.org/officeDocument/2006/relationships/hyperlink" Target="https://docs.google.com/forms/d/e/1FAIpQLSeRG9iOGBwvJv_UTJWak6XEkGhhtY2QiFAtgsyiLSlYIobZdw/viewform?usp=sf_link" TargetMode="External"/><Relationship Id="rId4" Type="http://schemas.openxmlformats.org/officeDocument/2006/relationships/numbering" Target="numbering.xml"/><Relationship Id="rId9" Type="http://schemas.openxmlformats.org/officeDocument/2006/relationships/hyperlink" Target="http://www.cloverparkband.com" TargetMode="External"/><Relationship Id="rId14" Type="http://schemas.openxmlformats.org/officeDocument/2006/relationships/hyperlink" Target="mailto:mhazelwo@cloverpark.k12.wa.us" TargetMode="External"/><Relationship Id="rId22" Type="http://schemas.openxmlformats.org/officeDocument/2006/relationships/hyperlink" Target="https://docs.google.com/forms/d/e/1FAIpQLScVYgDEAwTwEpboqQoRbrO15uugyhymlrMoWUnvw9z2qc4Nhg/viewform?usp=sf_link" TargetMode="External"/><Relationship Id="rId27" Type="http://schemas.openxmlformats.org/officeDocument/2006/relationships/hyperlink" Target="https://docs.google.com/forms/d/e/1FAIpQLSfjzbuQMLu4jx5NkV3UqeyyuQPzTtBhBQfTa3Ei3zT1boZfY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5649334D7894DAAEE6ADE89FF70BD" ma:contentTypeVersion="10" ma:contentTypeDescription="Create a new document." ma:contentTypeScope="" ma:versionID="31a0cbc42d0371ad9b693d6424e07dc4">
  <xsd:schema xmlns:xsd="http://www.w3.org/2001/XMLSchema" xmlns:xs="http://www.w3.org/2001/XMLSchema" xmlns:p="http://schemas.microsoft.com/office/2006/metadata/properties" xmlns:ns3="d3529e58-2744-4340-af34-a72dba55b9be" xmlns:ns4="4c56f0d5-8c06-4beb-a094-0abdb1030929" targetNamespace="http://schemas.microsoft.com/office/2006/metadata/properties" ma:root="true" ma:fieldsID="6826fce9a2fe8ccaedcb4a88e545aa82" ns3:_="" ns4:_="">
    <xsd:import namespace="d3529e58-2744-4340-af34-a72dba55b9be"/>
    <xsd:import namespace="4c56f0d5-8c06-4beb-a094-0abdb10309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29e58-2744-4340-af34-a72dba55b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6f0d5-8c06-4beb-a094-0abdb10309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490C5-C5FD-47AE-A927-AAD0FD6CB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EA9D7-1C11-453A-86E8-0894F31F9E55}">
  <ds:schemaRefs>
    <ds:schemaRef ds:uri="http://schemas.microsoft.com/sharepoint/v3/contenttype/forms"/>
  </ds:schemaRefs>
</ds:datastoreItem>
</file>

<file path=customXml/itemProps3.xml><?xml version="1.0" encoding="utf-8"?>
<ds:datastoreItem xmlns:ds="http://schemas.openxmlformats.org/officeDocument/2006/customXml" ds:itemID="{DF93BD63-2FD5-40CA-B894-40C7A1E60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29e58-2744-4340-af34-a72dba55b9be"/>
    <ds:schemaRef ds:uri="4c56f0d5-8c06-4beb-a094-0abdb103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Hazelwood</dc:creator>
  <cp:keywords/>
  <dc:description/>
  <cp:lastModifiedBy>Sheila Holter</cp:lastModifiedBy>
  <cp:revision>2</cp:revision>
  <dcterms:created xsi:type="dcterms:W3CDTF">2020-03-16T15:06:00Z</dcterms:created>
  <dcterms:modified xsi:type="dcterms:W3CDTF">2020-03-16T15:06:00Z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0x010100D235649334D7894DAAEE6ADE89FF70BD</vt:lpwstr>
  </property>
</Properties>
</file>